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7B" w:rsidRDefault="00B33F7B"/>
    <w:p w:rsidR="00245ED1" w:rsidRDefault="00245ED1"/>
    <w:p w:rsidR="00245ED1" w:rsidRPr="00245ED1" w:rsidRDefault="00245ED1" w:rsidP="00245ED1">
      <w:pPr>
        <w:jc w:val="center"/>
        <w:rPr>
          <w:b/>
        </w:rPr>
      </w:pPr>
      <w:r w:rsidRPr="00245ED1">
        <w:rPr>
          <w:b/>
        </w:rPr>
        <w:t>Voting Link</w:t>
      </w:r>
    </w:p>
    <w:p w:rsidR="00245ED1" w:rsidRDefault="00245ED1"/>
    <w:p w:rsidR="00245ED1" w:rsidRDefault="00245ED1">
      <w:r w:rsidRPr="00245ED1">
        <w:t>ISA NATIONAL ELECTIONS, 2024, VOTING PROCESS LINK https://eballot.ngauge.co.in/Voting_report.aspx?ElectionId=86cd77fc-b926-420b-ad6e-76595ab82f54</w:t>
      </w:r>
    </w:p>
    <w:sectPr w:rsidR="00245ED1" w:rsidSect="00B33F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45ED1"/>
    <w:rsid w:val="00245ED1"/>
    <w:rsid w:val="00B3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Hon. Secretary</dc:creator>
  <cp:lastModifiedBy>Hon. Secretary</cp:lastModifiedBy>
  <cp:revision>1</cp:revision>
  <dcterms:created xsi:type="dcterms:W3CDTF">2024-11-01T03:08:00Z</dcterms:created>
  <dcterms:modified xsi:type="dcterms:W3CDTF">2024-11-01T03:09:00Z</dcterms:modified>
</cp:coreProperties>
</file>